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5ED8F2B1" w:rsidR="00FE0426" w:rsidRPr="00FE0426" w:rsidRDefault="00D466F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3327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631AC05D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52ADE4" w14:textId="302F7E0C" w:rsidR="009C4126" w:rsidRDefault="009C41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BDEE95" w14:textId="77777777" w:rsidR="009C4126" w:rsidRPr="00FE0426" w:rsidRDefault="009C41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F28018B" w14:textId="422776A1" w:rsidR="006126D7" w:rsidRPr="00493DC5" w:rsidRDefault="009C412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4A04DFA8" w14:textId="77777777" w:rsidR="00136917" w:rsidRDefault="00136917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207627133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Київської міської філії</w:t>
      </w:r>
      <w:bookmarkEnd w:id="4"/>
    </w:p>
    <w:p w14:paraId="14AEEA7E" w14:textId="4059A467" w:rsidR="00921FEA" w:rsidRDefault="00A755D2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АТ</w:t>
      </w:r>
      <w:r w:rsidR="00921F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</w:t>
      </w:r>
      <w:r w:rsidR="00815DC5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Укртелеком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</w:t>
      </w:r>
    </w:p>
    <w:p w14:paraId="5DFFFFE6" w14:textId="0B1DECF3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одо 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</w:p>
    <w:p w14:paraId="3964F9E1" w14:textId="77777777" w:rsidR="000D48D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</w:t>
      </w:r>
    </w:p>
    <w:p w14:paraId="0FC9C078" w14:textId="3DD83D89" w:rsidR="00972EA0" w:rsidRP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емельної ділянки 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5821854"/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815DC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945300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</w:t>
      </w:r>
      <w:r w:rsidR="00B36C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815DC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16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815DC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28</w:t>
      </w:r>
      <w:bookmarkEnd w:id="5"/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bookmarkEnd w:id="1"/>
    <w:bookmarkEnd w:id="2"/>
    <w:p w14:paraId="4DD789BF" w14:textId="77777777" w:rsidR="009C4126" w:rsidRPr="008300DD" w:rsidRDefault="009C4126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0E67E179" w:rsidR="006126D7" w:rsidRDefault="00096979" w:rsidP="00B331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6" w:name="_Hlk174714613"/>
      <w:bookmarkStart w:id="7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B331F4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Київської міської філії </w:t>
      </w:r>
      <w:r w:rsidR="00B36CCA" w:rsidRPr="00B331F4">
        <w:rPr>
          <w:rFonts w:ascii="Times New Roman" w:hAnsi="Times New Roman" w:cs="Times New Roman"/>
          <w:sz w:val="24"/>
          <w:szCs w:val="24"/>
          <w:lang w:val="uk-UA"/>
        </w:rPr>
        <w:t>АТ «</w:t>
      </w:r>
      <w:r w:rsidR="00815DC5" w:rsidRPr="00B331F4">
        <w:rPr>
          <w:rFonts w:ascii="Times New Roman" w:hAnsi="Times New Roman" w:cs="Times New Roman"/>
          <w:sz w:val="24"/>
          <w:szCs w:val="24"/>
          <w:lang w:val="uk-UA"/>
        </w:rPr>
        <w:t>Укртелеком</w:t>
      </w:r>
      <w:r w:rsidR="00B36CCA" w:rsidRPr="00B331F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36CCA" w:rsidRPr="00B331F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E8714A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  <w:r w:rsidR="007F3FA3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E8714A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7F3FA3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B331F4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8" w:name="_Hlk205822425"/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3210945300:01:016:0028</w:t>
      </w:r>
      <w:bookmarkEnd w:id="8"/>
      <w:r w:rsidR="00972EA0" w:rsidRPr="00B331F4">
        <w:rPr>
          <w:rFonts w:eastAsia="Calibri"/>
          <w:sz w:val="24"/>
          <w:szCs w:val="24"/>
          <w:lang w:val="uk-UA"/>
        </w:rPr>
        <w:t>)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FA44CA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3F3D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1159</w:t>
      </w:r>
      <w:r w:rsidR="003F3D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</w:t>
      </w:r>
      <w:r w:rsidR="00B331F4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Вернадського, 22</w:t>
      </w:r>
      <w:r w:rsidR="00B36CCA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A44CA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в м.</w:t>
      </w:r>
      <w:r w:rsidR="00955D5E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</w:t>
      </w:r>
      <w:r w:rsidR="00136917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і Бучанського району Київської області,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</w:t>
      </w:r>
      <w:r w:rsidR="00136917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972EA0" w:rsidRPr="00B331F4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B36CCA" w:rsidRPr="00B331F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15DC5" w:rsidRPr="00B331F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55D5E" w:rsidRPr="00B331F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21FEA" w:rsidRPr="00B331F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15DC5" w:rsidRPr="00B331F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72EA0" w:rsidRPr="00B331F4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B331F4">
        <w:rPr>
          <w:sz w:val="24"/>
          <w:szCs w:val="24"/>
          <w:lang w:val="uk-UA"/>
        </w:rPr>
        <w:t xml:space="preserve"> </w:t>
      </w:r>
      <w:r w:rsidR="00136917" w:rsidRPr="00B331F4">
        <w:rPr>
          <w:sz w:val="24"/>
          <w:szCs w:val="24"/>
          <w:lang w:val="uk-UA"/>
        </w:rPr>
        <w:t xml:space="preserve">- 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15DC5" w:rsidRPr="00B331F4">
        <w:rPr>
          <w:rFonts w:ascii="Times New Roman" w:hAnsi="Times New Roman"/>
          <w:noProof/>
          <w:sz w:val="24"/>
          <w:szCs w:val="24"/>
          <w:lang w:val="uk-UA" w:eastAsia="uk-UA"/>
        </w:rPr>
        <w:t>для розміщення та експлуатації об'єктів і споруд телекомунікацій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3D41DB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04</w:t>
      </w:r>
      <w:r w:rsidR="003D41DB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3D41DB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05 </w:t>
      </w:r>
      <w:r w:rsidR="00136917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р.,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зареєстровано</w:t>
      </w:r>
      <w:r w:rsidR="00136917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го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331F4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в Книзі записів державної реєстрації договорів оренди землі за № 75 н/2005 від 04.10.2005 р.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331F4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про що у державному реєстрі земель вчинено запис від 10.10.2005</w:t>
      </w:r>
      <w:r w:rsidR="00136917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B331F4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15DC5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за № 3</w:t>
      </w:r>
      <w:r w:rsidR="00FF79E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1605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493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земельного кадастру № НВ-9972792242025 від 01.08.2025 р., витяг про реєстрацію права власності на нерухоме майно № 6117586 від 04.01.2005 р., виданий Ірпінським бюро технічної інвентаризації (номер запису: 460 в книзі: 3-69), свідоцтво про право власності на нерухоме майно від 04.01.2005 р., що розташоване на зазначеній земельній ділянці, 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 w:rsidRPr="00B331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 w:rsidR="00493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</w:t>
      </w:r>
      <w:r w:rsidR="0016053F"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ст. 33 Закону України «Про оренду землі», п. 34 ст. 26 Закону України</w:t>
      </w:r>
      <w:r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6"/>
      <w:r w:rsidRPr="00B331F4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7"/>
    </w:p>
    <w:p w14:paraId="250AE02B" w14:textId="77777777" w:rsidR="00B331F4" w:rsidRPr="00493DC5" w:rsidRDefault="00B331F4" w:rsidP="00B331F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16"/>
          <w:szCs w:val="16"/>
          <w:lang w:val="uk-UA" w:eastAsia="uk-UA"/>
        </w:rPr>
      </w:pPr>
    </w:p>
    <w:p w14:paraId="2C9408CC" w14:textId="2F8D5611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="00493D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="00493D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</w:t>
      </w:r>
      <w:r w:rsidR="00493D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493D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</w:t>
      </w:r>
      <w:r w:rsidR="00493D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="00493D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</w:t>
      </w:r>
      <w:r w:rsidR="00493D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А:</w:t>
      </w:r>
    </w:p>
    <w:p w14:paraId="462242DD" w14:textId="77777777" w:rsidR="006126D7" w:rsidRPr="00493DC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1AD5A2B2" w:rsidR="00DA4A95" w:rsidRPr="00FA1E4C" w:rsidRDefault="00242D4D" w:rsidP="00FF79E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7A73AE">
        <w:rPr>
          <w:rFonts w:eastAsiaTheme="minorHAnsi"/>
          <w:lang w:val="uk-UA" w:eastAsia="en-US"/>
        </w:rPr>
        <w:t xml:space="preserve"> (поновити)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B331F4">
        <w:rPr>
          <w:rFonts w:eastAsia="Calibri"/>
          <w:lang w:val="uk-UA"/>
        </w:rPr>
        <w:t xml:space="preserve">                                              </w:t>
      </w:r>
      <w:r w:rsidR="00B331F4" w:rsidRPr="00FF79E0">
        <w:rPr>
          <w:rFonts w:eastAsia="Calibri"/>
          <w:lang w:val="uk-UA"/>
        </w:rPr>
        <w:t xml:space="preserve">(к. н. </w:t>
      </w:r>
      <w:r w:rsidR="00B331F4" w:rsidRPr="00815DC5">
        <w:rPr>
          <w:rFonts w:eastAsia="Calibri"/>
          <w:lang w:val="uk-UA"/>
        </w:rPr>
        <w:t>3210945300:01:016:0028</w:t>
      </w:r>
      <w:r w:rsidR="00B331F4" w:rsidRPr="00FF79E0">
        <w:rPr>
          <w:rFonts w:eastAsia="Calibri"/>
          <w:lang w:val="uk-UA"/>
        </w:rPr>
        <w:t>), площею 0,</w:t>
      </w:r>
      <w:r w:rsidR="00B331F4">
        <w:rPr>
          <w:rFonts w:eastAsia="Calibri"/>
          <w:lang w:val="uk-UA"/>
        </w:rPr>
        <w:t>1159</w:t>
      </w:r>
      <w:r w:rsidR="00B331F4" w:rsidRPr="00FF79E0">
        <w:rPr>
          <w:rFonts w:eastAsia="Calibri"/>
          <w:lang w:val="uk-UA"/>
        </w:rPr>
        <w:t xml:space="preserve"> га</w:t>
      </w:r>
      <w:r>
        <w:rPr>
          <w:rFonts w:eastAsia="Calibri"/>
          <w:lang w:val="uk-UA"/>
        </w:rPr>
        <w:t xml:space="preserve">, укладеного з </w:t>
      </w:r>
      <w:r w:rsidR="00B36CCA" w:rsidRPr="00B36CCA">
        <w:rPr>
          <w:lang w:val="uk-UA"/>
        </w:rPr>
        <w:t>АТ «</w:t>
      </w:r>
      <w:r w:rsidR="00FF79E0">
        <w:rPr>
          <w:lang w:val="uk-UA"/>
        </w:rPr>
        <w:t>Укртелеком</w:t>
      </w:r>
      <w:r w:rsidR="00B36CCA" w:rsidRPr="00B36CCA">
        <w:rPr>
          <w:lang w:val="uk-UA"/>
        </w:rPr>
        <w:t>»</w:t>
      </w:r>
      <w:r w:rsidR="001C3A04" w:rsidRPr="00096979">
        <w:rPr>
          <w:rFonts w:eastAsia="Calibri"/>
          <w:lang w:val="uk-UA"/>
        </w:rPr>
        <w:t xml:space="preserve"> </w:t>
      </w:r>
      <w:r>
        <w:rPr>
          <w:lang w:val="uk-UA"/>
        </w:rPr>
        <w:t>(</w:t>
      </w:r>
      <w:r w:rsidR="00484845">
        <w:rPr>
          <w:lang w:val="uk-UA"/>
        </w:rPr>
        <w:t>ЄДРПОУ</w:t>
      </w:r>
      <w:r w:rsidR="00FF79E0">
        <w:rPr>
          <w:lang w:val="uk-UA"/>
        </w:rPr>
        <w:t xml:space="preserve"> 21560766</w:t>
      </w:r>
      <w:r>
        <w:rPr>
          <w:lang w:val="uk-UA"/>
        </w:rPr>
        <w:t>),</w:t>
      </w:r>
      <w:r w:rsidR="005061FB" w:rsidRPr="00FF79E0">
        <w:rPr>
          <w:lang w:val="uk-UA"/>
        </w:rPr>
        <w:t xml:space="preserve"> </w:t>
      </w:r>
      <w:r w:rsidR="00972EA0" w:rsidRPr="00FF79E0">
        <w:rPr>
          <w:lang w:val="uk-UA"/>
        </w:rPr>
        <w:t xml:space="preserve">строком </w:t>
      </w:r>
      <w:r w:rsidR="001F2C47" w:rsidRPr="00FF79E0">
        <w:rPr>
          <w:lang w:val="uk-UA"/>
        </w:rPr>
        <w:t>на</w:t>
      </w:r>
      <w:r w:rsidR="00FF79E0">
        <w:rPr>
          <w:lang w:val="uk-UA"/>
        </w:rPr>
        <w:t xml:space="preserve"> ___</w:t>
      </w:r>
      <w:r w:rsidR="001F2C47" w:rsidRPr="00FF79E0">
        <w:rPr>
          <w:lang w:val="uk-UA"/>
        </w:rPr>
        <w:t xml:space="preserve"> </w:t>
      </w:r>
      <w:r w:rsidR="00972EA0" w:rsidRPr="00FF79E0">
        <w:rPr>
          <w:lang w:val="uk-UA"/>
        </w:rPr>
        <w:t>р</w:t>
      </w:r>
      <w:r w:rsidR="008F56FB" w:rsidRPr="00FF79E0">
        <w:rPr>
          <w:lang w:val="uk-UA"/>
        </w:rPr>
        <w:t>оків</w:t>
      </w:r>
      <w:r w:rsidR="00972EA0" w:rsidRPr="00FF79E0">
        <w:rPr>
          <w:lang w:val="uk-UA"/>
        </w:rPr>
        <w:t xml:space="preserve"> до </w:t>
      </w:r>
      <w:r w:rsidR="00FF79E0">
        <w:rPr>
          <w:lang w:val="uk-UA"/>
        </w:rPr>
        <w:t>______</w:t>
      </w:r>
      <w:r w:rsidR="00972EA0" w:rsidRPr="00FF79E0">
        <w:rPr>
          <w:lang w:val="uk-UA"/>
        </w:rPr>
        <w:t>, шляхом укладання додаткової угоди.</w:t>
      </w:r>
    </w:p>
    <w:p w14:paraId="10CF4DED" w14:textId="5BCAAB3C" w:rsidR="00FA1E4C" w:rsidRPr="00FA1E4C" w:rsidRDefault="00FA1E4C" w:rsidP="00FA1E4C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36CCA">
        <w:rPr>
          <w:lang w:val="uk-UA"/>
        </w:rPr>
        <w:t>АТ «</w:t>
      </w:r>
      <w:r>
        <w:rPr>
          <w:lang w:val="uk-UA"/>
        </w:rPr>
        <w:t>Укртелеком</w:t>
      </w:r>
      <w:r w:rsidRPr="00B36CCA">
        <w:rPr>
          <w:lang w:val="uk-UA"/>
        </w:rPr>
        <w:t>»</w:t>
      </w:r>
      <w:r w:rsidRPr="00096979">
        <w:rPr>
          <w:rFonts w:eastAsia="Calibri"/>
          <w:lang w:val="uk-UA"/>
        </w:rPr>
        <w:t xml:space="preserve"> </w:t>
      </w:r>
      <w:r>
        <w:rPr>
          <w:lang w:val="uk-UA"/>
        </w:rPr>
        <w:t xml:space="preserve">в місячний строк укласти з </w:t>
      </w:r>
      <w:r>
        <w:rPr>
          <w:rFonts w:eastAsia="Calibri"/>
          <w:lang w:val="uk-UA"/>
        </w:rPr>
        <w:t>Бучанською міською радою</w:t>
      </w:r>
      <w:r>
        <w:rPr>
          <w:lang w:val="uk-UA"/>
        </w:rPr>
        <w:t xml:space="preserve"> додаткову угоду до договору оренди.</w:t>
      </w:r>
    </w:p>
    <w:p w14:paraId="69598E98" w14:textId="77777777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0AC1CCF5" w14:textId="77777777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47E08A4D" w14:textId="4E440DD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A87DF0" w14:textId="4241A8FD" w:rsidR="006126D7" w:rsidRPr="00493DC5" w:rsidRDefault="006126D7" w:rsidP="00493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426CEAF8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7F01AA" w14:textId="0E6FB1E0" w:rsidR="003730FB" w:rsidRDefault="003730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078D0E" w14:textId="77777777" w:rsidR="003730FB" w:rsidRDefault="003730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091801F4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08827809" w14:textId="62EC52E4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34D078" w14:textId="77777777" w:rsidR="009C4126" w:rsidRDefault="009C4126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790FA95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38F300E" w14:textId="35077868" w:rsidR="007F3BD0" w:rsidRPr="007F3BD0" w:rsidRDefault="00F33FE5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7F3BD0"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7F3BD0"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4733439B" w14:textId="77777777" w:rsidR="007F3BD0" w:rsidRPr="007F3BD0" w:rsidRDefault="007F3BD0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760FC699" w:rsidR="00A63370" w:rsidRDefault="007F3BD0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     </w:t>
      </w:r>
      <w:r w:rsidR="00F33FE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445242EB" w14:textId="1BC674C8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136917"/>
    <w:rsid w:val="001434E8"/>
    <w:rsid w:val="0016053F"/>
    <w:rsid w:val="001945D3"/>
    <w:rsid w:val="001C2148"/>
    <w:rsid w:val="001C3A04"/>
    <w:rsid w:val="001E4397"/>
    <w:rsid w:val="001F2C47"/>
    <w:rsid w:val="00242D4D"/>
    <w:rsid w:val="00276165"/>
    <w:rsid w:val="003327DD"/>
    <w:rsid w:val="003730FB"/>
    <w:rsid w:val="003C1D8A"/>
    <w:rsid w:val="003D41DB"/>
    <w:rsid w:val="003D5167"/>
    <w:rsid w:val="003F3D3F"/>
    <w:rsid w:val="0044223F"/>
    <w:rsid w:val="00484845"/>
    <w:rsid w:val="00493DC5"/>
    <w:rsid w:val="004B4116"/>
    <w:rsid w:val="004D7857"/>
    <w:rsid w:val="004F59CA"/>
    <w:rsid w:val="005061FB"/>
    <w:rsid w:val="00551978"/>
    <w:rsid w:val="005667CC"/>
    <w:rsid w:val="00584A51"/>
    <w:rsid w:val="005E406D"/>
    <w:rsid w:val="005F2F80"/>
    <w:rsid w:val="006126D7"/>
    <w:rsid w:val="00643264"/>
    <w:rsid w:val="006C4026"/>
    <w:rsid w:val="006F7B70"/>
    <w:rsid w:val="007015D5"/>
    <w:rsid w:val="00717227"/>
    <w:rsid w:val="00746D54"/>
    <w:rsid w:val="007A73AE"/>
    <w:rsid w:val="007E6937"/>
    <w:rsid w:val="007F3BD0"/>
    <w:rsid w:val="007F3FA3"/>
    <w:rsid w:val="00815DC5"/>
    <w:rsid w:val="008F56FB"/>
    <w:rsid w:val="00921FEA"/>
    <w:rsid w:val="00955D5E"/>
    <w:rsid w:val="00972EA0"/>
    <w:rsid w:val="009C4126"/>
    <w:rsid w:val="00A149BC"/>
    <w:rsid w:val="00A33ECD"/>
    <w:rsid w:val="00A63370"/>
    <w:rsid w:val="00A645E2"/>
    <w:rsid w:val="00A755D2"/>
    <w:rsid w:val="00AA20D6"/>
    <w:rsid w:val="00AB4ABF"/>
    <w:rsid w:val="00AD6E29"/>
    <w:rsid w:val="00AF5BAA"/>
    <w:rsid w:val="00B26B03"/>
    <w:rsid w:val="00B331F4"/>
    <w:rsid w:val="00B36CCA"/>
    <w:rsid w:val="00B56F67"/>
    <w:rsid w:val="00BB3BEE"/>
    <w:rsid w:val="00C02D91"/>
    <w:rsid w:val="00C6609F"/>
    <w:rsid w:val="00CA58CF"/>
    <w:rsid w:val="00CD4A1E"/>
    <w:rsid w:val="00CE6DA7"/>
    <w:rsid w:val="00D466FF"/>
    <w:rsid w:val="00D9531D"/>
    <w:rsid w:val="00DA4A95"/>
    <w:rsid w:val="00E03A29"/>
    <w:rsid w:val="00E36143"/>
    <w:rsid w:val="00E8714A"/>
    <w:rsid w:val="00F045C7"/>
    <w:rsid w:val="00F33FE5"/>
    <w:rsid w:val="00F83453"/>
    <w:rsid w:val="00FA1E4C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2105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30</cp:revision>
  <cp:lastPrinted>2025-09-05T07:07:00Z</cp:lastPrinted>
  <dcterms:created xsi:type="dcterms:W3CDTF">2024-10-14T08:57:00Z</dcterms:created>
  <dcterms:modified xsi:type="dcterms:W3CDTF">2025-09-05T07:08:00Z</dcterms:modified>
</cp:coreProperties>
</file>